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4ECDF" w14:textId="77777777" w:rsidR="00D92479" w:rsidRDefault="00BE29B9">
      <w:pPr>
        <w:pStyle w:val="Body"/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2B301AAE" wp14:editId="6F7C40C7">
            <wp:simplePos x="0" y="0"/>
            <wp:positionH relativeFrom="margin">
              <wp:posOffset>2363520</wp:posOffset>
            </wp:positionH>
            <wp:positionV relativeFrom="page">
              <wp:posOffset>373856</wp:posOffset>
            </wp:positionV>
            <wp:extent cx="1470610" cy="1081088"/>
            <wp:effectExtent l="0" t="0" r="0" b="0"/>
            <wp:wrapThrough wrapText="bothSides" distL="152400" distR="152400">
              <wp:wrapPolygon edited="1">
                <wp:start x="10061" y="0"/>
                <wp:lineTo x="12218" y="99"/>
                <wp:lineTo x="14109" y="561"/>
                <wp:lineTo x="15952" y="1385"/>
                <wp:lineTo x="17576" y="2473"/>
                <wp:lineTo x="18861" y="3693"/>
                <wp:lineTo x="19903" y="5045"/>
                <wp:lineTo x="20752" y="6661"/>
                <wp:lineTo x="21164" y="7910"/>
                <wp:lineTo x="21164" y="12103"/>
                <wp:lineTo x="20776" y="13718"/>
                <wp:lineTo x="20170" y="15202"/>
                <wp:lineTo x="19248" y="16719"/>
                <wp:lineTo x="18133" y="18005"/>
                <wp:lineTo x="16727" y="19160"/>
                <wp:lineTo x="15248" y="20017"/>
                <wp:lineTo x="13503" y="20677"/>
                <wp:lineTo x="11709" y="21006"/>
                <wp:lineTo x="9285" y="20973"/>
                <wp:lineTo x="7370" y="20545"/>
                <wp:lineTo x="7176" y="20479"/>
                <wp:lineTo x="8703" y="20940"/>
                <wp:lineTo x="10424" y="21138"/>
                <wp:lineTo x="12533" y="21006"/>
                <wp:lineTo x="14424" y="20512"/>
                <wp:lineTo x="16170" y="19687"/>
                <wp:lineTo x="17673" y="18599"/>
                <wp:lineTo x="18933" y="17313"/>
                <wp:lineTo x="19903" y="15928"/>
                <wp:lineTo x="20582" y="14477"/>
                <wp:lineTo x="21018" y="13059"/>
                <wp:lineTo x="21164" y="12103"/>
                <wp:lineTo x="21164" y="7910"/>
                <wp:lineTo x="21285" y="8277"/>
                <wp:lineTo x="21552" y="9860"/>
                <wp:lineTo x="21527" y="12070"/>
                <wp:lineTo x="21188" y="13784"/>
                <wp:lineTo x="20582" y="15400"/>
                <wp:lineTo x="19733" y="16884"/>
                <wp:lineTo x="18691" y="18203"/>
                <wp:lineTo x="17236" y="19489"/>
                <wp:lineTo x="15636" y="20479"/>
                <wp:lineTo x="13867" y="21171"/>
                <wp:lineTo x="12073" y="21534"/>
                <wp:lineTo x="9527" y="21534"/>
                <wp:lineTo x="7515" y="21105"/>
                <wp:lineTo x="5600" y="20281"/>
                <wp:lineTo x="4073" y="19259"/>
                <wp:lineTo x="2836" y="18104"/>
                <wp:lineTo x="1721" y="16686"/>
                <wp:lineTo x="921" y="15202"/>
                <wp:lineTo x="364" y="13620"/>
                <wp:lineTo x="73" y="12103"/>
                <wp:lineTo x="73" y="9431"/>
                <wp:lineTo x="412" y="7651"/>
                <wp:lineTo x="1018" y="6068"/>
                <wp:lineTo x="1867" y="4584"/>
                <wp:lineTo x="2933" y="3265"/>
                <wp:lineTo x="4291" y="2078"/>
                <wp:lineTo x="5842" y="1121"/>
                <wp:lineTo x="7588" y="429"/>
                <wp:lineTo x="9309" y="66"/>
                <wp:lineTo x="10061" y="0"/>
              </wp:wrapPolygon>
            </wp:wrapThrough>
            <wp:docPr id="1073741825" name="officeArt object" descr="Oval white-navy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val white-navy_1.png" descr="Oval white-navy_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0610" cy="10810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86006FE" w14:textId="77777777" w:rsidR="00D92479" w:rsidRDefault="00D92479">
      <w:pPr>
        <w:pStyle w:val="Body"/>
      </w:pPr>
    </w:p>
    <w:p w14:paraId="76F93242" w14:textId="77777777" w:rsidR="00D92479" w:rsidRDefault="00D92479">
      <w:pPr>
        <w:pStyle w:val="Body"/>
      </w:pPr>
    </w:p>
    <w:p w14:paraId="510A1512" w14:textId="77777777" w:rsidR="00D92479" w:rsidRDefault="00D92479">
      <w:pPr>
        <w:pStyle w:val="Body"/>
      </w:pPr>
    </w:p>
    <w:p w14:paraId="0AD74090" w14:textId="77777777" w:rsidR="00D92479" w:rsidRDefault="00D92479">
      <w:pPr>
        <w:pStyle w:val="Body"/>
      </w:pPr>
    </w:p>
    <w:p w14:paraId="7ED492CD" w14:textId="6E90A6A7" w:rsidR="00D92479" w:rsidRPr="008F0D0E" w:rsidRDefault="00BE29B9">
      <w:pPr>
        <w:pStyle w:val="Body"/>
        <w:jc w:val="center"/>
        <w:rPr>
          <w:b/>
          <w:bCs/>
          <w:sz w:val="24"/>
          <w:szCs w:val="24"/>
        </w:rPr>
      </w:pPr>
      <w:r w:rsidRPr="008F0D0E">
        <w:rPr>
          <w:b/>
          <w:bCs/>
          <w:sz w:val="24"/>
          <w:szCs w:val="24"/>
        </w:rPr>
        <w:t xml:space="preserve">MCH </w:t>
      </w:r>
      <w:r w:rsidR="0050505A" w:rsidRPr="008F0D0E">
        <w:rPr>
          <w:b/>
          <w:bCs/>
          <w:sz w:val="24"/>
          <w:szCs w:val="24"/>
        </w:rPr>
        <w:t>Storm Preparedness</w:t>
      </w:r>
      <w:r w:rsidRPr="008F0D0E">
        <w:rPr>
          <w:b/>
          <w:bCs/>
          <w:sz w:val="24"/>
          <w:szCs w:val="24"/>
        </w:rPr>
        <w:t xml:space="preserve"> Policy </w:t>
      </w:r>
    </w:p>
    <w:p w14:paraId="3C10AF0B" w14:textId="3E563B8C" w:rsidR="00D92479" w:rsidRDefault="00D92479">
      <w:pPr>
        <w:pStyle w:val="Body"/>
        <w:jc w:val="center"/>
        <w:rPr>
          <w:b/>
          <w:bCs/>
        </w:rPr>
      </w:pPr>
    </w:p>
    <w:p w14:paraId="67181A7A" w14:textId="77777777" w:rsidR="00D92479" w:rsidRDefault="00D92479">
      <w:pPr>
        <w:pStyle w:val="Subtitle"/>
        <w:rPr>
          <w:color w:val="374151"/>
          <w:sz w:val="24"/>
          <w:szCs w:val="24"/>
          <w:shd w:val="clear" w:color="auto" w:fill="FFFFFF"/>
        </w:rPr>
      </w:pPr>
    </w:p>
    <w:p w14:paraId="22BCA03A" w14:textId="027FDF35" w:rsidR="00D92479" w:rsidRDefault="00BE29B9">
      <w:pPr>
        <w:pStyle w:val="Subtitle"/>
        <w:rPr>
          <w:sz w:val="24"/>
          <w:szCs w:val="24"/>
        </w:rPr>
      </w:pPr>
      <w:r>
        <w:rPr>
          <w:b/>
          <w:bCs/>
          <w:color w:val="111827"/>
          <w:sz w:val="24"/>
          <w:szCs w:val="24"/>
        </w:rPr>
        <w:t>Purpose:</w:t>
      </w:r>
      <w:r>
        <w:rPr>
          <w:sz w:val="24"/>
          <w:szCs w:val="24"/>
        </w:rPr>
        <w:t xml:space="preserve"> </w:t>
      </w:r>
      <w:r w:rsidRPr="008F0D0E">
        <w:rPr>
          <w:sz w:val="22"/>
          <w:szCs w:val="22"/>
        </w:rPr>
        <w:t xml:space="preserve">This policy </w:t>
      </w:r>
      <w:r w:rsidR="0050505A" w:rsidRPr="008F0D0E">
        <w:rPr>
          <w:sz w:val="22"/>
          <w:szCs w:val="22"/>
        </w:rPr>
        <w:t>details MCH best practices regarding internal storm preparedness procedures in an effort to protect properties currently under construction</w:t>
      </w:r>
      <w:r w:rsidR="008F0D0E" w:rsidRPr="008F0D0E">
        <w:rPr>
          <w:sz w:val="22"/>
          <w:szCs w:val="22"/>
        </w:rPr>
        <w:t xml:space="preserve"> and warranty</w:t>
      </w:r>
      <w:r w:rsidR="0050505A" w:rsidRPr="008F0D0E">
        <w:rPr>
          <w:sz w:val="22"/>
          <w:szCs w:val="22"/>
        </w:rPr>
        <w:t xml:space="preserve">, properties adjacent to construction activity, and MCH Property. This policy will also detail expected internal and external communication chains to </w:t>
      </w:r>
      <w:r w:rsidRPr="008F0D0E">
        <w:rPr>
          <w:sz w:val="22"/>
          <w:szCs w:val="22"/>
        </w:rPr>
        <w:t xml:space="preserve">ensure the </w:t>
      </w:r>
      <w:r w:rsidR="0050505A" w:rsidRPr="008F0D0E">
        <w:rPr>
          <w:sz w:val="22"/>
          <w:szCs w:val="22"/>
        </w:rPr>
        <w:t>appropriate parties are kept continuously informed as weather predictions and conditions change</w:t>
      </w:r>
      <w:r w:rsidRPr="008F0D0E">
        <w:rPr>
          <w:sz w:val="22"/>
          <w:szCs w:val="22"/>
        </w:rPr>
        <w:t>.</w:t>
      </w:r>
      <w:r w:rsidR="002E6B5C" w:rsidRPr="008F0D0E">
        <w:rPr>
          <w:sz w:val="22"/>
          <w:szCs w:val="22"/>
        </w:rPr>
        <w:t xml:space="preserve"> For the purpose of this document, “storm” refers to any potentially hazardous weather condition including but not limited to snow, hail, ice, hurricanes, </w:t>
      </w:r>
      <w:proofErr w:type="spellStart"/>
      <w:r w:rsidR="002E6B5C" w:rsidRPr="008F0D0E">
        <w:rPr>
          <w:sz w:val="22"/>
          <w:szCs w:val="22"/>
        </w:rPr>
        <w:t>Nor’Easters</w:t>
      </w:r>
      <w:proofErr w:type="spellEnd"/>
      <w:r w:rsidR="002E6B5C" w:rsidRPr="008F0D0E">
        <w:rPr>
          <w:sz w:val="22"/>
          <w:szCs w:val="22"/>
        </w:rPr>
        <w:t>, etc.</w:t>
      </w:r>
      <w:r w:rsidR="002E6B5C">
        <w:rPr>
          <w:sz w:val="24"/>
          <w:szCs w:val="24"/>
        </w:rPr>
        <w:t xml:space="preserve"> </w:t>
      </w:r>
    </w:p>
    <w:p w14:paraId="395B85BF" w14:textId="77777777" w:rsidR="00D92479" w:rsidRDefault="00D92479">
      <w:pPr>
        <w:pStyle w:val="Body"/>
        <w:rPr>
          <w:shd w:val="clear" w:color="auto" w:fill="FFFFFF"/>
        </w:rPr>
      </w:pPr>
    </w:p>
    <w:p w14:paraId="0726BE77" w14:textId="284CEC4B" w:rsidR="00D92479" w:rsidRPr="008F0D0E" w:rsidRDefault="00BE29B9">
      <w:pPr>
        <w:pStyle w:val="Subtitle"/>
        <w:rPr>
          <w:b/>
          <w:color w:val="374151"/>
          <w:sz w:val="24"/>
          <w:szCs w:val="24"/>
          <w:shd w:val="clear" w:color="auto" w:fill="FFFFFF"/>
        </w:rPr>
      </w:pPr>
      <w:r w:rsidRPr="008F0D0E">
        <w:rPr>
          <w:b/>
          <w:sz w:val="24"/>
          <w:szCs w:val="24"/>
        </w:rPr>
        <w:t xml:space="preserve">1. </w:t>
      </w:r>
      <w:r w:rsidR="002E6B5C" w:rsidRPr="008F0D0E">
        <w:rPr>
          <w:b/>
          <w:sz w:val="24"/>
          <w:szCs w:val="24"/>
        </w:rPr>
        <w:t xml:space="preserve">Alert of Potential Storm. </w:t>
      </w:r>
    </w:p>
    <w:p w14:paraId="78AD3593" w14:textId="183A659E" w:rsidR="00D92479" w:rsidRPr="008F0D0E" w:rsidRDefault="002E6B5C" w:rsidP="002E6B5C">
      <w:pPr>
        <w:pStyle w:val="Subtitle"/>
        <w:numPr>
          <w:ilvl w:val="0"/>
          <w:numId w:val="2"/>
        </w:numPr>
        <w:rPr>
          <w:sz w:val="22"/>
          <w:szCs w:val="22"/>
        </w:rPr>
      </w:pPr>
      <w:r w:rsidRPr="008F0D0E">
        <w:rPr>
          <w:sz w:val="22"/>
          <w:szCs w:val="22"/>
        </w:rPr>
        <w:t xml:space="preserve">Although all MCH personnel are responsible for monitoring and reporting potentially hazardous weather conditions, Jeff Kirby </w:t>
      </w:r>
      <w:r w:rsidR="002D61BD">
        <w:rPr>
          <w:sz w:val="22"/>
          <w:szCs w:val="22"/>
        </w:rPr>
        <w:t>has</w:t>
      </w:r>
      <w:r w:rsidRPr="008F0D0E">
        <w:rPr>
          <w:sz w:val="22"/>
          <w:szCs w:val="22"/>
        </w:rPr>
        <w:t xml:space="preserve"> been specifically tasked with monitoring weather conditions and alerting the internal team. Jeff will monitor the weather through use of satellite weather apps.</w:t>
      </w:r>
    </w:p>
    <w:p w14:paraId="27ED4EE7" w14:textId="560987C2" w:rsidR="00D92479" w:rsidRPr="008F0D0E" w:rsidRDefault="00BE29B9">
      <w:pPr>
        <w:pStyle w:val="Subtitle"/>
        <w:rPr>
          <w:b/>
          <w:color w:val="374151"/>
          <w:sz w:val="24"/>
          <w:szCs w:val="24"/>
          <w:shd w:val="clear" w:color="auto" w:fill="FFFFFF"/>
        </w:rPr>
      </w:pPr>
      <w:r w:rsidRPr="008F0D0E">
        <w:rPr>
          <w:b/>
          <w:sz w:val="24"/>
          <w:szCs w:val="24"/>
        </w:rPr>
        <w:t xml:space="preserve">2. </w:t>
      </w:r>
      <w:r w:rsidR="002E6B5C" w:rsidRPr="008F0D0E">
        <w:rPr>
          <w:b/>
          <w:sz w:val="24"/>
          <w:szCs w:val="24"/>
        </w:rPr>
        <w:t>Pre-Storm</w:t>
      </w:r>
    </w:p>
    <w:p w14:paraId="557F10EA" w14:textId="2AC977E8" w:rsidR="006516CC" w:rsidRPr="00594E86" w:rsidRDefault="00594E86">
      <w:pPr>
        <w:pStyle w:val="Subtitle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6516CC" w:rsidRPr="00594E86">
        <w:rPr>
          <w:sz w:val="22"/>
          <w:szCs w:val="22"/>
        </w:rPr>
        <w:t xml:space="preserve">Pre-Storm </w:t>
      </w:r>
      <w:r w:rsidR="001A69DD" w:rsidRPr="00594E86">
        <w:rPr>
          <w:sz w:val="22"/>
          <w:szCs w:val="22"/>
        </w:rPr>
        <w:t>Meeting</w:t>
      </w:r>
      <w:r>
        <w:rPr>
          <w:sz w:val="22"/>
          <w:szCs w:val="22"/>
        </w:rPr>
        <w:t xml:space="preserve"> will be held</w:t>
      </w:r>
      <w:r w:rsidR="006516CC" w:rsidRPr="00594E86">
        <w:rPr>
          <w:sz w:val="22"/>
          <w:szCs w:val="22"/>
        </w:rPr>
        <w:t xml:space="preserve"> 48-72 hours prior to the predicted storm</w:t>
      </w:r>
      <w:r>
        <w:rPr>
          <w:sz w:val="22"/>
          <w:szCs w:val="22"/>
        </w:rPr>
        <w:t>.</w:t>
      </w:r>
      <w:r w:rsidR="006516CC" w:rsidRPr="00594E86">
        <w:rPr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="006516CC" w:rsidRPr="00594E86">
        <w:rPr>
          <w:sz w:val="22"/>
          <w:szCs w:val="22"/>
        </w:rPr>
        <w:t>he Director of Construction will review the current forecast, timelines and preparation protocols</w:t>
      </w:r>
      <w:r w:rsidR="00EC0A13">
        <w:rPr>
          <w:sz w:val="22"/>
          <w:szCs w:val="22"/>
        </w:rPr>
        <w:t>, and prioritization of resources</w:t>
      </w:r>
      <w:r w:rsidR="006516CC" w:rsidRPr="00594E86">
        <w:rPr>
          <w:sz w:val="22"/>
          <w:szCs w:val="22"/>
        </w:rPr>
        <w:t>.</w:t>
      </w:r>
    </w:p>
    <w:p w14:paraId="17E23A44" w14:textId="770A797A" w:rsidR="000D63C5" w:rsidRPr="000D63C5" w:rsidRDefault="00202361" w:rsidP="002B3C8F">
      <w:pPr>
        <w:pStyle w:val="Body"/>
        <w:numPr>
          <w:ilvl w:val="0"/>
          <w:numId w:val="2"/>
        </w:numPr>
      </w:pPr>
      <w:r>
        <w:t>If the storm is expect</w:t>
      </w:r>
      <w:r w:rsidR="00EC0A13">
        <w:t>ed</w:t>
      </w:r>
      <w:r>
        <w:t xml:space="preserve"> to </w:t>
      </w:r>
      <w:r w:rsidR="00EC0A13">
        <w:t>occur</w:t>
      </w:r>
      <w:r>
        <w:t xml:space="preserve"> outside of normal operating hours, t</w:t>
      </w:r>
      <w:r w:rsidR="00594E86">
        <w:t xml:space="preserve">he Director of Construction will identify </w:t>
      </w:r>
      <w:r w:rsidR="000D63C5" w:rsidRPr="000D63C5">
        <w:t xml:space="preserve">1-2 MCH resources to check on job sites throughout the duration of the storm as weather allows. </w:t>
      </w:r>
      <w:r w:rsidR="00594E86">
        <w:t xml:space="preserve">He will provide a list of all homes </w:t>
      </w:r>
      <w:r w:rsidR="00EC0A13">
        <w:t xml:space="preserve">actively under construction and under warranty </w:t>
      </w:r>
      <w:r w:rsidR="00594E86">
        <w:t xml:space="preserve">(with addresses). </w:t>
      </w:r>
    </w:p>
    <w:p w14:paraId="643AA3C7" w14:textId="04FDCBF5" w:rsidR="006516CC" w:rsidRPr="000D63C5" w:rsidRDefault="00202361" w:rsidP="002B3C8F">
      <w:pPr>
        <w:pStyle w:val="Subtitle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Project Managers will c</w:t>
      </w:r>
      <w:r w:rsidR="006516CC" w:rsidRPr="000D63C5">
        <w:rPr>
          <w:sz w:val="22"/>
          <w:szCs w:val="22"/>
        </w:rPr>
        <w:t xml:space="preserve">ancel all deliveries that are scheduled to arrive within 48 hours before or after the predicted storm. </w:t>
      </w:r>
    </w:p>
    <w:p w14:paraId="50FD2F0D" w14:textId="37E59DE3" w:rsidR="006516CC" w:rsidRPr="000D63C5" w:rsidRDefault="006516CC" w:rsidP="002B3C8F">
      <w:pPr>
        <w:pStyle w:val="Body"/>
        <w:numPr>
          <w:ilvl w:val="0"/>
          <w:numId w:val="2"/>
        </w:numPr>
      </w:pPr>
      <w:r w:rsidRPr="000D63C5">
        <w:t>Schedule labor as necessary to help prepare the job sites for the storm.</w:t>
      </w:r>
      <w:r w:rsidR="001A69DD">
        <w:t xml:space="preserve"> Contractors are expected to assist with organizing and securing material that they are currently installing. </w:t>
      </w:r>
    </w:p>
    <w:p w14:paraId="04B39726" w14:textId="0040A050" w:rsidR="006516CC" w:rsidRDefault="006516CC" w:rsidP="002B3C8F">
      <w:pPr>
        <w:pStyle w:val="Body"/>
        <w:numPr>
          <w:ilvl w:val="0"/>
          <w:numId w:val="2"/>
        </w:numPr>
      </w:pPr>
      <w:r w:rsidRPr="000D63C5">
        <w:t>Attempt to pull all dumpsters. If dumpsters cannot be pulled, they will need to be covered with tarps and /or plywood that is weighted down to contain debris. Dump trailers should</w:t>
      </w:r>
      <w:r>
        <w:t xml:space="preserve"> have the screens engaged.</w:t>
      </w:r>
    </w:p>
    <w:p w14:paraId="4A52D0D6" w14:textId="37C35325" w:rsidR="001A69DD" w:rsidRDefault="001A69DD" w:rsidP="002B3C8F">
      <w:pPr>
        <w:pStyle w:val="Body"/>
        <w:numPr>
          <w:ilvl w:val="0"/>
          <w:numId w:val="2"/>
        </w:numPr>
      </w:pPr>
      <w:r>
        <w:t xml:space="preserve">All homes currently in framing will be evaluated on a case by case basis </w:t>
      </w:r>
      <w:r w:rsidR="00594E86">
        <w:t xml:space="preserve">with the Director of Construction </w:t>
      </w:r>
      <w:r>
        <w:t xml:space="preserve">to evaluate the most effective way to secure the existing structure. </w:t>
      </w:r>
      <w:r w:rsidR="00594E86">
        <w:t xml:space="preserve">All measures available to protect the home and adjacent properties should be considered. </w:t>
      </w:r>
    </w:p>
    <w:p w14:paraId="149B32D7" w14:textId="74F03DEE" w:rsidR="006516CC" w:rsidRDefault="006516CC" w:rsidP="002B3C8F">
      <w:pPr>
        <w:pStyle w:val="Body"/>
        <w:numPr>
          <w:ilvl w:val="0"/>
          <w:numId w:val="2"/>
        </w:numPr>
      </w:pPr>
      <w:r>
        <w:t xml:space="preserve">All ladders and pump jacks should be removed from the house and secured or removed from the job sites. </w:t>
      </w:r>
    </w:p>
    <w:p w14:paraId="1017D2DD" w14:textId="31D575C3" w:rsidR="006516CC" w:rsidRDefault="006516CC" w:rsidP="002B3C8F">
      <w:pPr>
        <w:pStyle w:val="Body"/>
        <w:numPr>
          <w:ilvl w:val="0"/>
          <w:numId w:val="2"/>
        </w:numPr>
      </w:pPr>
      <w:r>
        <w:t xml:space="preserve">All </w:t>
      </w:r>
      <w:r w:rsidR="001A69DD">
        <w:t>p</w:t>
      </w:r>
      <w:r>
        <w:t>ort-a-pots should be secured with rebar anchors</w:t>
      </w:r>
      <w:r w:rsidR="000D63C5">
        <w:t xml:space="preserve">, </w:t>
      </w:r>
      <w:r>
        <w:t>concrete blocks</w:t>
      </w:r>
      <w:r w:rsidR="000D63C5">
        <w:t>, or ratchet strapped to permanent structures</w:t>
      </w:r>
      <w:r>
        <w:t xml:space="preserve">. </w:t>
      </w:r>
      <w:r w:rsidR="000D63C5">
        <w:t>Port-a-pot d</w:t>
      </w:r>
      <w:r>
        <w:t xml:space="preserve">oors should be secured to prevent them </w:t>
      </w:r>
      <w:r w:rsidR="000D63C5">
        <w:t xml:space="preserve">from </w:t>
      </w:r>
      <w:r>
        <w:t xml:space="preserve">blowing open. </w:t>
      </w:r>
      <w:r w:rsidR="000D63C5">
        <w:t>P</w:t>
      </w:r>
      <w:r>
        <w:t>ort-a-pot</w:t>
      </w:r>
      <w:r w:rsidR="000D63C5">
        <w:t xml:space="preserve">s located next to water should be relocated so that they are not flooded or toppled into the water. </w:t>
      </w:r>
    </w:p>
    <w:p w14:paraId="328560F5" w14:textId="07F8F4EC" w:rsidR="000D63C5" w:rsidRDefault="000D63C5" w:rsidP="002B3C8F">
      <w:pPr>
        <w:pStyle w:val="Body"/>
        <w:numPr>
          <w:ilvl w:val="0"/>
          <w:numId w:val="2"/>
        </w:numPr>
      </w:pPr>
      <w:r>
        <w:lastRenderedPageBreak/>
        <w:t xml:space="preserve">All loose exterior </w:t>
      </w:r>
      <w:r w:rsidR="001A69DD">
        <w:t xml:space="preserve">building </w:t>
      </w:r>
      <w:r>
        <w:t>materials will be moved into the house</w:t>
      </w:r>
      <w:r w:rsidR="00E63EB8">
        <w:t xml:space="preserve"> </w:t>
      </w:r>
      <w:r w:rsidR="001A69DD">
        <w:t xml:space="preserve">and/or placed on stacked pallets </w:t>
      </w:r>
      <w:r w:rsidR="00E63EB8">
        <w:t>if possible</w:t>
      </w:r>
      <w:r>
        <w:t xml:space="preserve">. </w:t>
      </w:r>
      <w:r w:rsidR="001A69DD">
        <w:t xml:space="preserve">This includes deck coverings. </w:t>
      </w:r>
      <w:r>
        <w:t>If it is not possible to move the materials into the house, they will be moved away from any potential flood areas and securely strapped.</w:t>
      </w:r>
    </w:p>
    <w:p w14:paraId="74D8ADB7" w14:textId="7AE299A7" w:rsidR="00485F41" w:rsidRDefault="00485F41" w:rsidP="002B3C8F">
      <w:pPr>
        <w:pStyle w:val="Body"/>
        <w:numPr>
          <w:ilvl w:val="0"/>
          <w:numId w:val="2"/>
        </w:numPr>
      </w:pPr>
      <w:r>
        <w:t xml:space="preserve">Tentatively schedule supplies and labor for the expected end of the storm if applicable. For example, if we are expecting a snow storm, tentatively schedule snow removal resources for streets and properties and purchase salt. </w:t>
      </w:r>
    </w:p>
    <w:p w14:paraId="7CE36D03" w14:textId="0CD3FAF0" w:rsidR="001A69DD" w:rsidRDefault="001A69DD" w:rsidP="002B3C8F">
      <w:pPr>
        <w:pStyle w:val="Body"/>
        <w:numPr>
          <w:ilvl w:val="0"/>
          <w:numId w:val="2"/>
        </w:numPr>
      </w:pPr>
      <w:r>
        <w:t xml:space="preserve">MCH Project Managers will be the last people at </w:t>
      </w:r>
      <w:r w:rsidR="00641012">
        <w:t>each</w:t>
      </w:r>
      <w:r>
        <w:t xml:space="preserve"> job site prior to the storm arrival and will be responsible for </w:t>
      </w:r>
      <w:r w:rsidR="00641012">
        <w:t xml:space="preserve">confirming the </w:t>
      </w:r>
      <w:r>
        <w:t xml:space="preserve">house </w:t>
      </w:r>
      <w:r w:rsidR="00641012">
        <w:t xml:space="preserve">and property are secured to the best of their ability. </w:t>
      </w:r>
      <w:r w:rsidR="00EC0A13">
        <w:t xml:space="preserve">Specifically, </w:t>
      </w:r>
      <w:r w:rsidR="00641012">
        <w:t>Project Managers will confirm the following:</w:t>
      </w:r>
    </w:p>
    <w:p w14:paraId="043EC775" w14:textId="7AC2072D" w:rsidR="00641012" w:rsidRDefault="00641012" w:rsidP="002B3C8F">
      <w:pPr>
        <w:pStyle w:val="Body"/>
        <w:numPr>
          <w:ilvl w:val="4"/>
          <w:numId w:val="2"/>
        </w:numPr>
      </w:pPr>
      <w:r>
        <w:t xml:space="preserve">All windows </w:t>
      </w:r>
      <w:r w:rsidR="00594E86">
        <w:t>have been</w:t>
      </w:r>
      <w:r>
        <w:t xml:space="preserve"> closed and locked. </w:t>
      </w:r>
    </w:p>
    <w:p w14:paraId="724E2A69" w14:textId="2046320E" w:rsidR="00641012" w:rsidRDefault="00641012" w:rsidP="002B3C8F">
      <w:pPr>
        <w:pStyle w:val="Body"/>
        <w:numPr>
          <w:ilvl w:val="4"/>
          <w:numId w:val="2"/>
        </w:numPr>
      </w:pPr>
      <w:r>
        <w:t>All doors</w:t>
      </w:r>
      <w:r w:rsidR="00594E86">
        <w:t xml:space="preserve"> have been</w:t>
      </w:r>
      <w:r>
        <w:t xml:space="preserve"> closed and locked. </w:t>
      </w:r>
    </w:p>
    <w:p w14:paraId="1AD4D723" w14:textId="3894AC61" w:rsidR="00641012" w:rsidRDefault="00641012" w:rsidP="002B3C8F">
      <w:pPr>
        <w:pStyle w:val="Body"/>
        <w:numPr>
          <w:ilvl w:val="4"/>
          <w:numId w:val="2"/>
        </w:numPr>
      </w:pPr>
      <w:r>
        <w:t xml:space="preserve">Power </w:t>
      </w:r>
      <w:r w:rsidR="00594E86">
        <w:t>has been</w:t>
      </w:r>
      <w:r>
        <w:t xml:space="preserve"> turned off at the main</w:t>
      </w:r>
    </w:p>
    <w:p w14:paraId="062D23F3" w14:textId="136A515D" w:rsidR="00641012" w:rsidRDefault="00641012" w:rsidP="002B3C8F">
      <w:pPr>
        <w:pStyle w:val="Body"/>
        <w:numPr>
          <w:ilvl w:val="4"/>
          <w:numId w:val="2"/>
        </w:numPr>
      </w:pPr>
      <w:r>
        <w:t xml:space="preserve">Water </w:t>
      </w:r>
      <w:r w:rsidR="00594E86">
        <w:t>has been</w:t>
      </w:r>
      <w:r>
        <w:t xml:space="preserve"> turned off at the main and drained from the house. </w:t>
      </w:r>
    </w:p>
    <w:p w14:paraId="79A679EB" w14:textId="1F5396F0" w:rsidR="00594E86" w:rsidRDefault="00594E86" w:rsidP="002B3C8F">
      <w:pPr>
        <w:pStyle w:val="Body"/>
        <w:numPr>
          <w:ilvl w:val="4"/>
          <w:numId w:val="2"/>
        </w:numPr>
      </w:pPr>
      <w:r>
        <w:t xml:space="preserve">Temporary heaters have been disconnected from the propane tank and the hoses </w:t>
      </w:r>
      <w:r w:rsidR="00EC0A13">
        <w:t>have been</w:t>
      </w:r>
      <w:r>
        <w:t xml:space="preserve"> stored inside the home. </w:t>
      </w:r>
      <w:r w:rsidR="00EC0A13">
        <w:t xml:space="preserve">Propane tanks have been secured and are located in a safe position on the lot. </w:t>
      </w:r>
    </w:p>
    <w:p w14:paraId="53809C2C" w14:textId="41E16159" w:rsidR="00641012" w:rsidRDefault="00641012" w:rsidP="002B3C8F">
      <w:pPr>
        <w:pStyle w:val="Body"/>
        <w:numPr>
          <w:ilvl w:val="4"/>
          <w:numId w:val="2"/>
        </w:numPr>
      </w:pPr>
      <w:r>
        <w:t xml:space="preserve">All building materials have been </w:t>
      </w:r>
      <w:r w:rsidR="00EC0A13">
        <w:t xml:space="preserve">elevated and </w:t>
      </w:r>
      <w:r>
        <w:t>secured</w:t>
      </w:r>
      <w:r w:rsidR="00EC0A13">
        <w:t xml:space="preserve"> where possible</w:t>
      </w:r>
      <w:r>
        <w:t xml:space="preserve">. </w:t>
      </w:r>
    </w:p>
    <w:p w14:paraId="11E3EED6" w14:textId="5B105AAD" w:rsidR="00485F41" w:rsidRDefault="00485F41" w:rsidP="002B3C8F">
      <w:pPr>
        <w:pStyle w:val="Body"/>
        <w:numPr>
          <w:ilvl w:val="4"/>
          <w:numId w:val="2"/>
        </w:numPr>
      </w:pPr>
      <w:r>
        <w:t>Pictures of each home (interior and exterior) confirming secure site conditions</w:t>
      </w:r>
    </w:p>
    <w:p w14:paraId="254509B3" w14:textId="3964A0B3" w:rsidR="001A69DD" w:rsidRPr="006516CC" w:rsidRDefault="001A69DD" w:rsidP="001A69DD">
      <w:pPr>
        <w:pStyle w:val="Body"/>
        <w:numPr>
          <w:ilvl w:val="4"/>
          <w:numId w:val="2"/>
        </w:numPr>
      </w:pPr>
      <w:r>
        <w:t xml:space="preserve">Builder Trend Daily Logs should record site conditions, preparations, and pictures leading up to the storm to let clients know we are working to protect their homes. </w:t>
      </w:r>
      <w:r w:rsidR="00641012">
        <w:t xml:space="preserve">The intention is to reassure them, not to alarm them so please be considerate in your posts. </w:t>
      </w:r>
    </w:p>
    <w:p w14:paraId="6C1348C4" w14:textId="77777777" w:rsidR="006516CC" w:rsidRPr="006516CC" w:rsidRDefault="006516CC" w:rsidP="006516CC">
      <w:pPr>
        <w:pStyle w:val="Body"/>
      </w:pPr>
    </w:p>
    <w:p w14:paraId="3F7F9C43" w14:textId="71B250F3" w:rsidR="00D92479" w:rsidRPr="008F0D0E" w:rsidRDefault="00BE29B9">
      <w:pPr>
        <w:pStyle w:val="Subtitle"/>
        <w:rPr>
          <w:b/>
          <w:color w:val="374151"/>
          <w:sz w:val="24"/>
          <w:szCs w:val="24"/>
          <w:shd w:val="clear" w:color="auto" w:fill="FFFFFF"/>
        </w:rPr>
      </w:pPr>
      <w:r w:rsidRPr="008F0D0E">
        <w:rPr>
          <w:b/>
          <w:sz w:val="24"/>
          <w:szCs w:val="24"/>
        </w:rPr>
        <w:t xml:space="preserve">3. </w:t>
      </w:r>
      <w:r w:rsidR="001A69DD" w:rsidRPr="008F0D0E">
        <w:rPr>
          <w:b/>
          <w:sz w:val="24"/>
          <w:szCs w:val="24"/>
        </w:rPr>
        <w:t>During Storm</w:t>
      </w:r>
      <w:r w:rsidRPr="008F0D0E">
        <w:rPr>
          <w:b/>
          <w:sz w:val="24"/>
          <w:szCs w:val="24"/>
        </w:rPr>
        <w:t>:</w:t>
      </w:r>
    </w:p>
    <w:p w14:paraId="5A90446B" w14:textId="1BFCAA6A" w:rsidR="002B3C8F" w:rsidRPr="002B3C8F" w:rsidRDefault="001A69DD">
      <w:pPr>
        <w:pStyle w:val="Subtitle"/>
        <w:numPr>
          <w:ilvl w:val="0"/>
          <w:numId w:val="2"/>
        </w:numPr>
        <w:rPr>
          <w:sz w:val="24"/>
          <w:szCs w:val="24"/>
        </w:rPr>
      </w:pPr>
      <w:r w:rsidRPr="000D63C5">
        <w:rPr>
          <w:sz w:val="22"/>
          <w:szCs w:val="22"/>
        </w:rPr>
        <w:t xml:space="preserve">1-2 MCH resources identified by the Director of Construction </w:t>
      </w:r>
      <w:r w:rsidR="00641012">
        <w:rPr>
          <w:sz w:val="22"/>
          <w:szCs w:val="22"/>
        </w:rPr>
        <w:t xml:space="preserve">will </w:t>
      </w:r>
      <w:r w:rsidRPr="000D63C5">
        <w:rPr>
          <w:sz w:val="22"/>
          <w:szCs w:val="22"/>
        </w:rPr>
        <w:t xml:space="preserve">check </w:t>
      </w:r>
      <w:r w:rsidR="00641012">
        <w:rPr>
          <w:sz w:val="22"/>
          <w:szCs w:val="22"/>
        </w:rPr>
        <w:t>each</w:t>
      </w:r>
      <w:r w:rsidRPr="000D63C5">
        <w:rPr>
          <w:sz w:val="22"/>
          <w:szCs w:val="22"/>
        </w:rPr>
        <w:t xml:space="preserve"> </w:t>
      </w:r>
      <w:r w:rsidR="00202361">
        <w:rPr>
          <w:sz w:val="22"/>
          <w:szCs w:val="22"/>
        </w:rPr>
        <w:t xml:space="preserve">home actively under construction and warranty </w:t>
      </w:r>
      <w:r w:rsidRPr="000D63C5">
        <w:rPr>
          <w:sz w:val="22"/>
          <w:szCs w:val="22"/>
        </w:rPr>
        <w:t>throughout the duration of the storm as weather allows</w:t>
      </w:r>
      <w:r w:rsidR="002B3C8F">
        <w:rPr>
          <w:sz w:val="22"/>
          <w:szCs w:val="22"/>
        </w:rPr>
        <w:t>.</w:t>
      </w:r>
      <w:r w:rsidR="00641012">
        <w:rPr>
          <w:sz w:val="22"/>
          <w:szCs w:val="22"/>
        </w:rPr>
        <w:t xml:space="preserve"> </w:t>
      </w:r>
      <w:r w:rsidR="002B3C8F">
        <w:rPr>
          <w:sz w:val="22"/>
          <w:szCs w:val="22"/>
        </w:rPr>
        <w:t>Conditions should be reported</w:t>
      </w:r>
      <w:r w:rsidR="00641012">
        <w:rPr>
          <w:sz w:val="22"/>
          <w:szCs w:val="22"/>
        </w:rPr>
        <w:t xml:space="preserve"> to the Director of Construction. Job sites should be checked at least once per day. </w:t>
      </w:r>
    </w:p>
    <w:p w14:paraId="337B91BD" w14:textId="060242C7" w:rsidR="002B3C8F" w:rsidRPr="002B3C8F" w:rsidRDefault="002B3C8F">
      <w:pPr>
        <w:pStyle w:val="Subtitle"/>
        <w:numPr>
          <w:ilvl w:val="0"/>
          <w:numId w:val="2"/>
        </w:numPr>
        <w:rPr>
          <w:sz w:val="24"/>
          <w:szCs w:val="24"/>
        </w:rPr>
      </w:pPr>
      <w:r>
        <w:rPr>
          <w:sz w:val="22"/>
          <w:szCs w:val="22"/>
        </w:rPr>
        <w:t xml:space="preserve">Pictures and Builder Trend daily log updates reporting secure and safe job sites would be appreciated. </w:t>
      </w:r>
      <w:r w:rsidR="00641012">
        <w:rPr>
          <w:sz w:val="22"/>
          <w:szCs w:val="22"/>
        </w:rPr>
        <w:t xml:space="preserve">Do not post </w:t>
      </w:r>
      <w:r w:rsidR="00EC0A13">
        <w:rPr>
          <w:sz w:val="22"/>
          <w:szCs w:val="22"/>
        </w:rPr>
        <w:t xml:space="preserve">ANY </w:t>
      </w:r>
      <w:r w:rsidR="00641012">
        <w:rPr>
          <w:sz w:val="22"/>
          <w:szCs w:val="22"/>
        </w:rPr>
        <w:t>pictures of flooding, leaks, damage, safety violations, etc</w:t>
      </w:r>
      <w:r>
        <w:rPr>
          <w:sz w:val="22"/>
          <w:szCs w:val="22"/>
        </w:rPr>
        <w:t>.</w:t>
      </w:r>
      <w:r w:rsidR="00641012">
        <w:rPr>
          <w:sz w:val="22"/>
          <w:szCs w:val="22"/>
        </w:rPr>
        <w:t xml:space="preserve"> </w:t>
      </w:r>
      <w:r w:rsidR="00EC0A13">
        <w:rPr>
          <w:sz w:val="22"/>
          <w:szCs w:val="22"/>
        </w:rPr>
        <w:t xml:space="preserve">Be aware of what is in the background of each picture. </w:t>
      </w:r>
    </w:p>
    <w:p w14:paraId="7B122ACE" w14:textId="6DEA8BC3" w:rsidR="002B3C8F" w:rsidRPr="002B3C8F" w:rsidRDefault="00641012">
      <w:pPr>
        <w:pStyle w:val="Subtitle"/>
        <w:numPr>
          <w:ilvl w:val="0"/>
          <w:numId w:val="2"/>
        </w:numPr>
        <w:rPr>
          <w:sz w:val="24"/>
          <w:szCs w:val="24"/>
        </w:rPr>
      </w:pPr>
      <w:r>
        <w:rPr>
          <w:sz w:val="22"/>
          <w:szCs w:val="22"/>
        </w:rPr>
        <w:t xml:space="preserve">Issues or customer complaints should be reported directly to the Director of Construction. </w:t>
      </w:r>
      <w:r w:rsidR="002B3C8F">
        <w:rPr>
          <w:sz w:val="22"/>
          <w:szCs w:val="22"/>
        </w:rPr>
        <w:t xml:space="preserve">The Director of Construction will be responsible for communicating with the clients </w:t>
      </w:r>
      <w:r w:rsidR="00EC0A13">
        <w:rPr>
          <w:sz w:val="22"/>
          <w:szCs w:val="22"/>
        </w:rPr>
        <w:t xml:space="preserve">and allocating resources </w:t>
      </w:r>
      <w:r w:rsidR="002B3C8F">
        <w:rPr>
          <w:sz w:val="22"/>
          <w:szCs w:val="22"/>
        </w:rPr>
        <w:t xml:space="preserve">as necessary. </w:t>
      </w:r>
    </w:p>
    <w:p w14:paraId="1D9A798E" w14:textId="7E606500" w:rsidR="00D92479" w:rsidRDefault="00641012">
      <w:pPr>
        <w:pStyle w:val="Subtitle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Emergencies should be immediately reported to the President and Vice President. </w:t>
      </w:r>
    </w:p>
    <w:p w14:paraId="530FB0C0" w14:textId="77777777" w:rsidR="00EC0A13" w:rsidRPr="00EC0A13" w:rsidRDefault="00EC0A13" w:rsidP="00EC0A13">
      <w:pPr>
        <w:pStyle w:val="Body"/>
      </w:pPr>
    </w:p>
    <w:p w14:paraId="4A35ED70" w14:textId="2E8AB797" w:rsidR="00D92479" w:rsidRPr="008F0D0E" w:rsidRDefault="00BE29B9">
      <w:pPr>
        <w:pStyle w:val="Subtitle"/>
        <w:rPr>
          <w:b/>
          <w:color w:val="374151"/>
          <w:sz w:val="24"/>
          <w:szCs w:val="24"/>
          <w:shd w:val="clear" w:color="auto" w:fill="FFFFFF"/>
        </w:rPr>
      </w:pPr>
      <w:r w:rsidRPr="008F0D0E">
        <w:rPr>
          <w:b/>
          <w:sz w:val="24"/>
          <w:szCs w:val="24"/>
        </w:rPr>
        <w:t xml:space="preserve">4. </w:t>
      </w:r>
      <w:r w:rsidR="002B3C8F" w:rsidRPr="008F0D0E">
        <w:rPr>
          <w:b/>
          <w:sz w:val="24"/>
          <w:szCs w:val="24"/>
        </w:rPr>
        <w:t>Post Storm</w:t>
      </w:r>
      <w:r w:rsidRPr="008F0D0E">
        <w:rPr>
          <w:b/>
          <w:sz w:val="24"/>
          <w:szCs w:val="24"/>
        </w:rPr>
        <w:t>:</w:t>
      </w:r>
    </w:p>
    <w:p w14:paraId="39B76E1F" w14:textId="57CEBDDF" w:rsidR="002B3C8F" w:rsidRPr="00594E86" w:rsidRDefault="00594E86" w:rsidP="002B3C8F">
      <w:pPr>
        <w:pStyle w:val="Subtitle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A Post Storm meeting will be held no later than 10AM on the first day back </w:t>
      </w:r>
      <w:r w:rsidR="00EC0A13">
        <w:rPr>
          <w:sz w:val="22"/>
          <w:szCs w:val="22"/>
        </w:rPr>
        <w:t>following</w:t>
      </w:r>
      <w:r>
        <w:rPr>
          <w:sz w:val="22"/>
          <w:szCs w:val="22"/>
        </w:rPr>
        <w:t xml:space="preserve"> a storm. Prior to the meeting, e</w:t>
      </w:r>
      <w:r w:rsidR="002B3C8F" w:rsidRPr="00594E86">
        <w:rPr>
          <w:sz w:val="22"/>
          <w:szCs w:val="22"/>
        </w:rPr>
        <w:t>ach Project Manager will assess their respective homes</w:t>
      </w:r>
      <w:r w:rsidR="00EC0A13">
        <w:rPr>
          <w:sz w:val="22"/>
          <w:szCs w:val="22"/>
        </w:rPr>
        <w:t xml:space="preserve"> as the first priority of the day</w:t>
      </w:r>
      <w:r w:rsidR="002B3C8F" w:rsidRPr="00594E86">
        <w:rPr>
          <w:sz w:val="22"/>
          <w:szCs w:val="22"/>
        </w:rPr>
        <w:t xml:space="preserve">. </w:t>
      </w:r>
      <w:r w:rsidR="00202361">
        <w:rPr>
          <w:sz w:val="22"/>
          <w:szCs w:val="22"/>
        </w:rPr>
        <w:t xml:space="preserve">Homes under warranty may need to be assigned to Project Managers. </w:t>
      </w:r>
      <w:r w:rsidR="002B3C8F" w:rsidRPr="00594E86">
        <w:rPr>
          <w:sz w:val="22"/>
          <w:szCs w:val="22"/>
        </w:rPr>
        <w:t>Condition</w:t>
      </w:r>
      <w:r>
        <w:rPr>
          <w:sz w:val="22"/>
          <w:szCs w:val="22"/>
        </w:rPr>
        <w:t>s</w:t>
      </w:r>
      <w:r w:rsidR="002B3C8F" w:rsidRPr="00594E86">
        <w:rPr>
          <w:sz w:val="22"/>
          <w:szCs w:val="22"/>
        </w:rPr>
        <w:t xml:space="preserve"> of the following should be inspected and recorded</w:t>
      </w:r>
      <w:r>
        <w:rPr>
          <w:sz w:val="22"/>
          <w:szCs w:val="22"/>
        </w:rPr>
        <w:t xml:space="preserve"> for all homes actively under construction and warranty</w:t>
      </w:r>
      <w:r w:rsidR="002B3C8F" w:rsidRPr="00594E86">
        <w:rPr>
          <w:sz w:val="22"/>
          <w:szCs w:val="22"/>
        </w:rPr>
        <w:t>:</w:t>
      </w:r>
    </w:p>
    <w:p w14:paraId="5268050B" w14:textId="77777777" w:rsidR="002B3C8F" w:rsidRPr="00594E86" w:rsidRDefault="002B3C8F" w:rsidP="002B3C8F">
      <w:pPr>
        <w:pStyle w:val="Body"/>
        <w:numPr>
          <w:ilvl w:val="3"/>
          <w:numId w:val="2"/>
        </w:numPr>
      </w:pPr>
      <w:r w:rsidRPr="00594E86">
        <w:t xml:space="preserve">Exterior: </w:t>
      </w:r>
    </w:p>
    <w:p w14:paraId="6E318A22" w14:textId="3886282E" w:rsidR="002B3C8F" w:rsidRDefault="002B3C8F" w:rsidP="002B3C8F">
      <w:pPr>
        <w:pStyle w:val="Body"/>
        <w:numPr>
          <w:ilvl w:val="4"/>
          <w:numId w:val="2"/>
        </w:numPr>
      </w:pPr>
      <w:r>
        <w:t xml:space="preserve">Property and adjacent properties – visual inspection for any potential damage </w:t>
      </w:r>
      <w:r w:rsidR="00485F41">
        <w:t>and/</w:t>
      </w:r>
      <w:r>
        <w:t xml:space="preserve">or </w:t>
      </w:r>
      <w:r w:rsidR="00485F41">
        <w:t xml:space="preserve">windblown material. Confirm materials, dumpster, and port-a-pot are still secure and in the same location. </w:t>
      </w:r>
      <w:r w:rsidR="00EC0A13">
        <w:t xml:space="preserve">Please walk a complete circle around the property. </w:t>
      </w:r>
    </w:p>
    <w:p w14:paraId="0A15023F" w14:textId="0B076F3F" w:rsidR="002B3C8F" w:rsidRDefault="002B3C8F" w:rsidP="002B3C8F">
      <w:pPr>
        <w:pStyle w:val="Body"/>
        <w:numPr>
          <w:ilvl w:val="4"/>
          <w:numId w:val="2"/>
        </w:numPr>
      </w:pPr>
      <w:r>
        <w:lastRenderedPageBreak/>
        <w:t>Roof</w:t>
      </w:r>
      <w:r w:rsidR="00485F41">
        <w:t xml:space="preserve"> </w:t>
      </w:r>
      <w:r>
        <w:t xml:space="preserve">– </w:t>
      </w:r>
      <w:r w:rsidR="00485F41">
        <w:t xml:space="preserve">visual inspection of the roof itself and also </w:t>
      </w:r>
      <w:r>
        <w:t>around the property for blown shingles.</w:t>
      </w:r>
    </w:p>
    <w:p w14:paraId="1FF7CB87" w14:textId="573420A4" w:rsidR="002B3C8F" w:rsidRDefault="00485F41" w:rsidP="002B3C8F">
      <w:pPr>
        <w:pStyle w:val="Body"/>
        <w:numPr>
          <w:ilvl w:val="4"/>
          <w:numId w:val="2"/>
        </w:numPr>
      </w:pPr>
      <w:r>
        <w:t>Siding and Trim – visual inspection of fascia, siding, and trim</w:t>
      </w:r>
    </w:p>
    <w:p w14:paraId="05D52B18" w14:textId="430ED13C" w:rsidR="00485F41" w:rsidRDefault="00485F41" w:rsidP="00485F41">
      <w:pPr>
        <w:pStyle w:val="Body"/>
        <w:numPr>
          <w:ilvl w:val="3"/>
          <w:numId w:val="2"/>
        </w:numPr>
      </w:pPr>
      <w:r>
        <w:t>Interior:</w:t>
      </w:r>
    </w:p>
    <w:p w14:paraId="2A7DD246" w14:textId="45F01939" w:rsidR="00485F41" w:rsidRDefault="00485F41" w:rsidP="00485F41">
      <w:pPr>
        <w:pStyle w:val="Body"/>
        <w:numPr>
          <w:ilvl w:val="4"/>
          <w:numId w:val="2"/>
        </w:numPr>
      </w:pPr>
      <w:r>
        <w:t xml:space="preserve">Visually inspect each window and door for water penetration. </w:t>
      </w:r>
    </w:p>
    <w:p w14:paraId="270468C4" w14:textId="6A1D5BFE" w:rsidR="00485F41" w:rsidRDefault="00485F41" w:rsidP="00485F41">
      <w:pPr>
        <w:pStyle w:val="Body"/>
        <w:numPr>
          <w:ilvl w:val="4"/>
          <w:numId w:val="2"/>
        </w:numPr>
      </w:pPr>
      <w:r>
        <w:t>Visually inspect all ceilings for signs of water damage.</w:t>
      </w:r>
    </w:p>
    <w:p w14:paraId="035F14D7" w14:textId="5AF2C4D6" w:rsidR="00485F41" w:rsidRDefault="00485F41" w:rsidP="00485F41">
      <w:pPr>
        <w:pStyle w:val="Body"/>
        <w:numPr>
          <w:ilvl w:val="4"/>
          <w:numId w:val="2"/>
        </w:numPr>
      </w:pPr>
      <w:r>
        <w:t xml:space="preserve">Visually inspect all exterior decks for security and signs of damage. </w:t>
      </w:r>
    </w:p>
    <w:p w14:paraId="2E762C05" w14:textId="7ECC901A" w:rsidR="00485F41" w:rsidRDefault="00485F41" w:rsidP="00485F41">
      <w:pPr>
        <w:pStyle w:val="Body"/>
        <w:numPr>
          <w:ilvl w:val="4"/>
          <w:numId w:val="2"/>
        </w:numPr>
      </w:pPr>
      <w:r>
        <w:t xml:space="preserve">Contact </w:t>
      </w:r>
      <w:r w:rsidR="008F0D0E">
        <w:t>each</w:t>
      </w:r>
      <w:r>
        <w:t xml:space="preserve"> respective mechanical trade if there is any reason for concern prior to turning the utilities back on. </w:t>
      </w:r>
    </w:p>
    <w:p w14:paraId="6513537C" w14:textId="2EBD3509" w:rsidR="00202361" w:rsidRDefault="00202361" w:rsidP="00202361">
      <w:pPr>
        <w:pStyle w:val="Body"/>
        <w:numPr>
          <w:ilvl w:val="3"/>
          <w:numId w:val="2"/>
        </w:numPr>
      </w:pPr>
      <w:r>
        <w:t xml:space="preserve">Damage or potential concerns should first be reported to the Director of Construction. Client communication of issues and/or concerns should be </w:t>
      </w:r>
      <w:r w:rsidR="008F0D0E">
        <w:t>initiated</w:t>
      </w:r>
      <w:r>
        <w:t xml:space="preserve"> by the Director of Construction. Project Managers should report </w:t>
      </w:r>
      <w:r w:rsidR="00252158">
        <w:t>secure and safe job sites</w:t>
      </w:r>
      <w:r>
        <w:t xml:space="preserve"> as applicable through Builder Trend daily logs for active homes and phone call, text, or email for warranty homes following the post storm meeting. </w:t>
      </w:r>
    </w:p>
    <w:p w14:paraId="3D51241F" w14:textId="466757F8" w:rsidR="00202361" w:rsidRDefault="008F0D0E" w:rsidP="00202361">
      <w:pPr>
        <w:pStyle w:val="Body"/>
        <w:numPr>
          <w:ilvl w:val="3"/>
          <w:numId w:val="2"/>
        </w:numPr>
      </w:pPr>
      <w:r>
        <w:t xml:space="preserve">The Director of Construction will detail a clean-up plan and prioritize resources as necessary. </w:t>
      </w:r>
    </w:p>
    <w:p w14:paraId="111783AD" w14:textId="3F5C63A7" w:rsidR="00202361" w:rsidRPr="002B3C8F" w:rsidRDefault="008F0D0E" w:rsidP="00202361">
      <w:pPr>
        <w:pStyle w:val="Body"/>
        <w:numPr>
          <w:ilvl w:val="0"/>
          <w:numId w:val="2"/>
        </w:numPr>
      </w:pPr>
      <w:r>
        <w:t>Project Managers should r</w:t>
      </w:r>
      <w:r w:rsidR="00202361">
        <w:t xml:space="preserve">esume </w:t>
      </w:r>
      <w:r>
        <w:t xml:space="preserve">their </w:t>
      </w:r>
      <w:r w:rsidR="00202361">
        <w:t xml:space="preserve">delivery schedule as conditions allow. </w:t>
      </w:r>
    </w:p>
    <w:p w14:paraId="44B95F43" w14:textId="77777777" w:rsidR="00D92479" w:rsidRDefault="00D92479">
      <w:pPr>
        <w:pStyle w:val="Subtitle"/>
        <w:rPr>
          <w:sz w:val="24"/>
          <w:szCs w:val="24"/>
          <w:shd w:val="clear" w:color="auto" w:fill="FFFFFF"/>
        </w:rPr>
      </w:pPr>
    </w:p>
    <w:p w14:paraId="168874D2" w14:textId="65A945CD" w:rsidR="00D92479" w:rsidRDefault="00D92479">
      <w:pPr>
        <w:pStyle w:val="Subtitle"/>
        <w:rPr>
          <w:sz w:val="24"/>
          <w:szCs w:val="24"/>
          <w:shd w:val="clear" w:color="auto" w:fill="FFFFFF"/>
        </w:rPr>
      </w:pPr>
    </w:p>
    <w:p w14:paraId="0BF649D9" w14:textId="77777777" w:rsidR="00D92479" w:rsidRDefault="00D92479">
      <w:pPr>
        <w:pStyle w:val="Subtitle"/>
        <w:rPr>
          <w:sz w:val="24"/>
          <w:szCs w:val="24"/>
          <w:shd w:val="clear" w:color="auto" w:fill="FFFFFF"/>
        </w:rPr>
      </w:pPr>
    </w:p>
    <w:p w14:paraId="027BCE19" w14:textId="77777777" w:rsidR="00D92479" w:rsidRDefault="00D92479">
      <w:pPr>
        <w:pStyle w:val="Subtitle"/>
        <w:rPr>
          <w:sz w:val="24"/>
          <w:szCs w:val="24"/>
          <w:shd w:val="clear" w:color="auto" w:fill="FFFFFF"/>
        </w:rPr>
      </w:pPr>
    </w:p>
    <w:p w14:paraId="629E3466" w14:textId="326163E6" w:rsidR="00D92479" w:rsidRPr="00372988" w:rsidRDefault="00BE29B9">
      <w:pPr>
        <w:pStyle w:val="Subtitle"/>
        <w:rPr>
          <w:color w:val="000000" w:themeColor="text1"/>
          <w:sz w:val="24"/>
          <w:szCs w:val="24"/>
        </w:rPr>
      </w:pPr>
      <w:r w:rsidRPr="00372988">
        <w:rPr>
          <w:color w:val="000000" w:themeColor="text1"/>
          <w:sz w:val="24"/>
          <w:szCs w:val="24"/>
        </w:rPr>
        <w:t>Effective Date: 10/</w:t>
      </w:r>
      <w:r w:rsidR="008F0D0E">
        <w:rPr>
          <w:color w:val="000000" w:themeColor="text1"/>
          <w:sz w:val="24"/>
          <w:szCs w:val="24"/>
        </w:rPr>
        <w:t>24</w:t>
      </w:r>
      <w:r w:rsidRPr="00372988">
        <w:rPr>
          <w:color w:val="000000" w:themeColor="text1"/>
          <w:sz w:val="24"/>
          <w:szCs w:val="24"/>
        </w:rPr>
        <w:t>/</w:t>
      </w:r>
      <w:r w:rsidR="00F97AC6" w:rsidRPr="00372988">
        <w:rPr>
          <w:color w:val="000000" w:themeColor="text1"/>
          <w:sz w:val="24"/>
          <w:szCs w:val="24"/>
        </w:rPr>
        <w:t>20</w:t>
      </w:r>
      <w:r w:rsidRPr="00372988">
        <w:rPr>
          <w:color w:val="000000" w:themeColor="text1"/>
          <w:sz w:val="24"/>
          <w:szCs w:val="24"/>
        </w:rPr>
        <w:t>23</w:t>
      </w:r>
    </w:p>
    <w:p w14:paraId="6A4D2A69" w14:textId="77777777" w:rsidR="00D92479" w:rsidRDefault="00BE29B9">
      <w:pPr>
        <w:pStyle w:val="Subtitle"/>
        <w:rPr>
          <w:color w:val="374151"/>
          <w:sz w:val="24"/>
          <w:szCs w:val="24"/>
        </w:rPr>
      </w:pPr>
      <w:r>
        <w:rPr>
          <w:sz w:val="24"/>
          <w:szCs w:val="24"/>
          <w:lang w:val="de-DE"/>
        </w:rPr>
        <w:t>Review Date:</w:t>
      </w:r>
      <w:r>
        <w:rPr>
          <w:color w:val="374151"/>
          <w:sz w:val="24"/>
          <w:szCs w:val="24"/>
        </w:rPr>
        <w:t xml:space="preserve"> ____________</w:t>
      </w:r>
    </w:p>
    <w:p w14:paraId="2D60EA91" w14:textId="77777777" w:rsidR="00D92479" w:rsidRDefault="00BE29B9">
      <w:pPr>
        <w:pStyle w:val="Subtitle"/>
        <w:rPr>
          <w:color w:val="374151"/>
          <w:sz w:val="24"/>
          <w:szCs w:val="24"/>
          <w:shd w:val="clear" w:color="auto" w:fill="FFFFFF"/>
        </w:rPr>
      </w:pPr>
      <w:r w:rsidRPr="00372988">
        <w:rPr>
          <w:color w:val="000000" w:themeColor="text1"/>
          <w:sz w:val="24"/>
          <w:szCs w:val="24"/>
        </w:rPr>
        <w:t>Signature</w:t>
      </w:r>
      <w:r>
        <w:rPr>
          <w:color w:val="374151"/>
          <w:sz w:val="24"/>
          <w:szCs w:val="24"/>
        </w:rPr>
        <w:t>:</w:t>
      </w:r>
      <w:r w:rsidR="00372988">
        <w:rPr>
          <w:color w:val="374151"/>
          <w:sz w:val="24"/>
          <w:szCs w:val="24"/>
        </w:rPr>
        <w:t xml:space="preserve"> </w:t>
      </w:r>
      <w:r>
        <w:rPr>
          <w:color w:val="374151"/>
          <w:sz w:val="24"/>
          <w:szCs w:val="24"/>
        </w:rPr>
        <w:t>_______________________________</w:t>
      </w:r>
    </w:p>
    <w:p w14:paraId="7A139025" w14:textId="77777777" w:rsidR="00D92479" w:rsidRDefault="00D92479">
      <w:pPr>
        <w:pStyle w:val="Subtitle"/>
        <w:rPr>
          <w:sz w:val="24"/>
          <w:szCs w:val="24"/>
          <w:shd w:val="clear" w:color="auto" w:fill="FFFFFF"/>
        </w:rPr>
      </w:pPr>
    </w:p>
    <w:p w14:paraId="5B8DC29E" w14:textId="77777777" w:rsidR="00D92479" w:rsidRDefault="00D92479">
      <w:pPr>
        <w:pStyle w:val="Subtitle"/>
        <w:rPr>
          <w:sz w:val="24"/>
          <w:szCs w:val="24"/>
          <w:shd w:val="clear" w:color="auto" w:fill="FFFFFF"/>
        </w:rPr>
      </w:pPr>
    </w:p>
    <w:p w14:paraId="687005E2" w14:textId="77777777" w:rsidR="00D92479" w:rsidRDefault="00D92479">
      <w:pPr>
        <w:pStyle w:val="Body"/>
        <w:rPr>
          <w:shd w:val="clear" w:color="auto" w:fill="FFFFFF"/>
        </w:rPr>
      </w:pPr>
    </w:p>
    <w:p w14:paraId="2C9E8AD1" w14:textId="62D6FB97" w:rsidR="00D92479" w:rsidRDefault="008F0D0E">
      <w:pPr>
        <w:pStyle w:val="Body"/>
        <w:rPr>
          <w:shd w:val="clear" w:color="auto" w:fill="FFFFFF"/>
        </w:rPr>
      </w:pPr>
      <w:r>
        <w:rPr>
          <w:shd w:val="clear" w:color="auto" w:fill="FFFFFF"/>
        </w:rPr>
        <w:t>Dustin Burkett</w:t>
      </w:r>
    </w:p>
    <w:p w14:paraId="594033FD" w14:textId="0AACDD23" w:rsidR="00D92479" w:rsidRDefault="00BE29B9">
      <w:pPr>
        <w:pStyle w:val="Body"/>
        <w:rPr>
          <w:shd w:val="clear" w:color="auto" w:fill="FFFFFF"/>
        </w:rPr>
      </w:pPr>
      <w:r>
        <w:rPr>
          <w:shd w:val="clear" w:color="auto" w:fill="FFFFFF"/>
        </w:rPr>
        <w:t>Director</w:t>
      </w:r>
      <w:r w:rsidR="008F0D0E">
        <w:rPr>
          <w:shd w:val="clear" w:color="auto" w:fill="FFFFFF"/>
        </w:rPr>
        <w:t xml:space="preserve"> of Construction</w:t>
      </w:r>
    </w:p>
    <w:p w14:paraId="0F17565E" w14:textId="2D8515FD" w:rsidR="00D92479" w:rsidRDefault="00000000">
      <w:pPr>
        <w:pStyle w:val="Body"/>
        <w:rPr>
          <w:shd w:val="clear" w:color="auto" w:fill="FFFFFF"/>
        </w:rPr>
      </w:pPr>
      <w:hyperlink r:id="rId8" w:history="1">
        <w:r w:rsidR="008F0D0E" w:rsidRPr="005C733D">
          <w:rPr>
            <w:rStyle w:val="Hyperlink"/>
          </w:rPr>
          <w:t>dustin@marniehomes.com</w:t>
        </w:r>
      </w:hyperlink>
    </w:p>
    <w:p w14:paraId="0D590561" w14:textId="7E773EC7" w:rsidR="00D92479" w:rsidRDefault="008F0D0E">
      <w:pPr>
        <w:pStyle w:val="Body"/>
      </w:pPr>
      <w:r w:rsidRPr="008F0D0E">
        <w:t>302</w:t>
      </w:r>
      <w:r>
        <w:t>.</w:t>
      </w:r>
      <w:r w:rsidRPr="008F0D0E">
        <w:t>217</w:t>
      </w:r>
      <w:r>
        <w:t>.</w:t>
      </w:r>
      <w:r w:rsidRPr="008F0D0E">
        <w:t>2577</w:t>
      </w:r>
    </w:p>
    <w:sectPr w:rsidR="00D92479">
      <w:headerReference w:type="default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601F4" w14:textId="77777777" w:rsidR="00B71871" w:rsidRDefault="00B71871">
      <w:r>
        <w:separator/>
      </w:r>
    </w:p>
  </w:endnote>
  <w:endnote w:type="continuationSeparator" w:id="0">
    <w:p w14:paraId="42F47278" w14:textId="77777777" w:rsidR="00B71871" w:rsidRDefault="00B7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EBC29" w14:textId="77777777" w:rsidR="00D92479" w:rsidRDefault="00D924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FB80E" w14:textId="77777777" w:rsidR="00B71871" w:rsidRDefault="00B71871">
      <w:r>
        <w:separator/>
      </w:r>
    </w:p>
  </w:footnote>
  <w:footnote w:type="continuationSeparator" w:id="0">
    <w:p w14:paraId="6E8A08A3" w14:textId="77777777" w:rsidR="00B71871" w:rsidRDefault="00B71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F72C" w14:textId="77777777" w:rsidR="00D92479" w:rsidRDefault="00D924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E0DE6"/>
    <w:multiLevelType w:val="hybridMultilevel"/>
    <w:tmpl w:val="1EDC5976"/>
    <w:numStyleLink w:val="Bullet"/>
  </w:abstractNum>
  <w:abstractNum w:abstractNumId="1" w15:restartNumberingAfterBreak="0">
    <w:nsid w:val="4D5E48F8"/>
    <w:multiLevelType w:val="hybridMultilevel"/>
    <w:tmpl w:val="1EDC5976"/>
    <w:styleLink w:val="Bullet"/>
    <w:lvl w:ilvl="0" w:tplc="8F7E6E08">
      <w:start w:val="1"/>
      <w:numFmt w:val="bullet"/>
      <w:lvlText w:val="•"/>
      <w:lvlJc w:val="left"/>
      <w:pPr>
        <w:ind w:left="1053" w:hanging="833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0"/>
        <w:highlight w:val="none"/>
        <w:vertAlign w:val="baseline"/>
      </w:rPr>
    </w:lvl>
    <w:lvl w:ilvl="1" w:tplc="9B58FBDE">
      <w:start w:val="1"/>
      <w:numFmt w:val="bullet"/>
      <w:lvlText w:val="•"/>
      <w:lvlJc w:val="left"/>
      <w:pPr>
        <w:ind w:left="94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  <w:lvl w:ilvl="2" w:tplc="32900CA0">
      <w:start w:val="1"/>
      <w:numFmt w:val="bullet"/>
      <w:lvlText w:val="•"/>
      <w:lvlJc w:val="left"/>
      <w:pPr>
        <w:ind w:left="116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  <w:lvl w:ilvl="3" w:tplc="CA9C39FA">
      <w:start w:val="1"/>
      <w:numFmt w:val="bullet"/>
      <w:lvlText w:val="•"/>
      <w:lvlJc w:val="left"/>
      <w:pPr>
        <w:ind w:left="138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  <w:lvl w:ilvl="4" w:tplc="BDDA07F2">
      <w:start w:val="1"/>
      <w:numFmt w:val="bullet"/>
      <w:lvlText w:val="•"/>
      <w:lvlJc w:val="left"/>
      <w:pPr>
        <w:ind w:left="160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  <w:lvl w:ilvl="5" w:tplc="48183D7E">
      <w:start w:val="1"/>
      <w:numFmt w:val="bullet"/>
      <w:lvlText w:val="•"/>
      <w:lvlJc w:val="left"/>
      <w:pPr>
        <w:ind w:left="182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  <w:lvl w:ilvl="6" w:tplc="543A9732">
      <w:start w:val="1"/>
      <w:numFmt w:val="bullet"/>
      <w:lvlText w:val="•"/>
      <w:lvlJc w:val="left"/>
      <w:pPr>
        <w:ind w:left="204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  <w:lvl w:ilvl="7" w:tplc="C5828810">
      <w:start w:val="1"/>
      <w:numFmt w:val="bullet"/>
      <w:lvlText w:val="•"/>
      <w:lvlJc w:val="left"/>
      <w:pPr>
        <w:ind w:left="226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  <w:lvl w:ilvl="8" w:tplc="30B035B6">
      <w:start w:val="1"/>
      <w:numFmt w:val="bullet"/>
      <w:lvlText w:val="•"/>
      <w:lvlJc w:val="left"/>
      <w:pPr>
        <w:ind w:left="2480" w:hanging="500"/>
      </w:pPr>
      <w:rPr>
        <w:rFonts w:ascii="TimesNewRomanPSMT" w:eastAsia="TimesNewRomanPSMT" w:hAnsi="TimesNewRomanPSMT" w:cs="TimesNewRomanPSM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374151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873425864">
    <w:abstractNumId w:val="1"/>
  </w:num>
  <w:num w:numId="2" w16cid:durableId="10743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79"/>
    <w:rsid w:val="000D63C5"/>
    <w:rsid w:val="001A69DD"/>
    <w:rsid w:val="00202361"/>
    <w:rsid w:val="00252158"/>
    <w:rsid w:val="002B3C8F"/>
    <w:rsid w:val="002D61BD"/>
    <w:rsid w:val="002E6B5C"/>
    <w:rsid w:val="00372988"/>
    <w:rsid w:val="00485F41"/>
    <w:rsid w:val="004B058A"/>
    <w:rsid w:val="0050505A"/>
    <w:rsid w:val="00594E86"/>
    <w:rsid w:val="00641012"/>
    <w:rsid w:val="006516CC"/>
    <w:rsid w:val="0085609D"/>
    <w:rsid w:val="008F0D0E"/>
    <w:rsid w:val="00B40D6B"/>
    <w:rsid w:val="00B71871"/>
    <w:rsid w:val="00BE29B9"/>
    <w:rsid w:val="00D92479"/>
    <w:rsid w:val="00E63EB8"/>
    <w:rsid w:val="00EC0A13"/>
    <w:rsid w:val="00F9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863DA"/>
  <w15:docId w15:val="{976F3962-96DF-C248-9A59-9850EF1A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Body"/>
    <w:uiPriority w:val="11"/>
    <w:qFormat/>
    <w:pPr>
      <w:keepNext/>
    </w:pPr>
    <w:rPr>
      <w:rFonts w:ascii="Helvetica Neue" w:eastAsia="Helvetica Neue" w:hAnsi="Helvetica Neue" w:cs="Helvetica Neue"/>
      <w:color w:val="000000"/>
      <w:sz w:val="40"/>
      <w:szCs w:val="40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Hyperlink0">
    <w:name w:val="Hyperlink.0"/>
    <w:basedOn w:val="Hyperlink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stin@marniehome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Dustin Burkett</cp:lastModifiedBy>
  <cp:revision>3</cp:revision>
  <cp:lastPrinted>2024-08-08T19:27:00Z</cp:lastPrinted>
  <dcterms:created xsi:type="dcterms:W3CDTF">2023-10-24T13:25:00Z</dcterms:created>
  <dcterms:modified xsi:type="dcterms:W3CDTF">2024-08-08T19:27:00Z</dcterms:modified>
</cp:coreProperties>
</file>